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B95B6" w14:textId="43178B91" w:rsidR="00865818" w:rsidRPr="00865818" w:rsidRDefault="00865818" w:rsidP="00865818">
      <w:pPr>
        <w:pStyle w:val="AcentraLetterText"/>
        <w:jc w:val="center"/>
        <w:rPr>
          <w:b/>
          <w:bCs/>
          <w:sz w:val="24"/>
          <w:szCs w:val="24"/>
        </w:rPr>
      </w:pPr>
      <w:r w:rsidRPr="00865818">
        <w:rPr>
          <w:b/>
          <w:bCs/>
          <w:sz w:val="24"/>
          <w:szCs w:val="24"/>
        </w:rPr>
        <w:t xml:space="preserve">Psychosocial Assessment for Youth at Risk </w:t>
      </w:r>
      <w:r w:rsidR="00601475">
        <w:rPr>
          <w:b/>
          <w:bCs/>
          <w:sz w:val="24"/>
          <w:szCs w:val="24"/>
        </w:rPr>
        <w:t xml:space="preserve">of </w:t>
      </w:r>
      <w:r w:rsidRPr="00865818">
        <w:rPr>
          <w:b/>
          <w:bCs/>
          <w:sz w:val="24"/>
          <w:szCs w:val="24"/>
        </w:rPr>
        <w:t>Residential Placement</w:t>
      </w:r>
    </w:p>
    <w:p w14:paraId="31BABC4E" w14:textId="77777777" w:rsidR="00DC33FA" w:rsidRDefault="00DC33FA" w:rsidP="00865818">
      <w:pPr>
        <w:pStyle w:val="AcentraLetterText"/>
        <w:rPr>
          <w:b/>
          <w:bCs/>
          <w:sz w:val="22"/>
          <w:szCs w:val="22"/>
          <w:u w:val="single"/>
        </w:rPr>
      </w:pPr>
    </w:p>
    <w:p w14:paraId="41534030" w14:textId="4EB28590" w:rsidR="00865818" w:rsidRDefault="00DC33FA" w:rsidP="00DC33FA">
      <w:pPr>
        <w:pStyle w:val="AcentraLetterText"/>
        <w:rPr>
          <w:b/>
          <w:bCs/>
          <w:sz w:val="22"/>
          <w:szCs w:val="22"/>
          <w:u w:val="single"/>
        </w:rPr>
      </w:pPr>
      <w:r w:rsidRPr="00DC33FA">
        <w:rPr>
          <w:b/>
          <w:bCs/>
          <w:sz w:val="22"/>
          <w:szCs w:val="22"/>
          <w:u w:val="single"/>
        </w:rPr>
        <w:t>Date of Assessment:</w:t>
      </w:r>
    </w:p>
    <w:p w14:paraId="78DCEE65" w14:textId="77777777" w:rsidR="00DC33FA" w:rsidRPr="00DC33FA" w:rsidRDefault="00DC33FA" w:rsidP="00865818">
      <w:pPr>
        <w:pStyle w:val="AcentraLetterText"/>
        <w:rPr>
          <w:b/>
          <w:bCs/>
          <w:sz w:val="22"/>
          <w:szCs w:val="22"/>
          <w:u w:val="single"/>
        </w:rPr>
      </w:pPr>
    </w:p>
    <w:p w14:paraId="5400833E" w14:textId="05AE792A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65818" w14:paraId="105594C3" w14:textId="77777777" w:rsidTr="00865818">
        <w:tc>
          <w:tcPr>
            <w:tcW w:w="3055" w:type="dxa"/>
          </w:tcPr>
          <w:p w14:paraId="77C2E7DC" w14:textId="787566AC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Name:</w:t>
            </w:r>
          </w:p>
        </w:tc>
        <w:tc>
          <w:tcPr>
            <w:tcW w:w="6295" w:type="dxa"/>
          </w:tcPr>
          <w:p w14:paraId="0B45D052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67117234" w14:textId="77777777" w:rsidTr="00865818">
        <w:tc>
          <w:tcPr>
            <w:tcW w:w="3055" w:type="dxa"/>
          </w:tcPr>
          <w:p w14:paraId="3E38AE71" w14:textId="4AF0D79C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Age:</w:t>
            </w:r>
          </w:p>
        </w:tc>
        <w:tc>
          <w:tcPr>
            <w:tcW w:w="6295" w:type="dxa"/>
          </w:tcPr>
          <w:p w14:paraId="1F890855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6F642354" w14:textId="77777777" w:rsidTr="00865818">
        <w:tc>
          <w:tcPr>
            <w:tcW w:w="3055" w:type="dxa"/>
          </w:tcPr>
          <w:p w14:paraId="2357201D" w14:textId="148C50B8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Date of Birth:</w:t>
            </w:r>
          </w:p>
        </w:tc>
        <w:tc>
          <w:tcPr>
            <w:tcW w:w="6295" w:type="dxa"/>
          </w:tcPr>
          <w:p w14:paraId="6077CF9A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1E8C8E7F" w14:textId="77777777" w:rsidTr="00865818">
        <w:tc>
          <w:tcPr>
            <w:tcW w:w="3055" w:type="dxa"/>
          </w:tcPr>
          <w:p w14:paraId="6FAC4C4B" w14:textId="66015C89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Gender:</w:t>
            </w:r>
          </w:p>
        </w:tc>
        <w:tc>
          <w:tcPr>
            <w:tcW w:w="6295" w:type="dxa"/>
          </w:tcPr>
          <w:p w14:paraId="3FF7BFF9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77B86153" w14:textId="77777777" w:rsidTr="00865818">
        <w:tc>
          <w:tcPr>
            <w:tcW w:w="3055" w:type="dxa"/>
          </w:tcPr>
          <w:p w14:paraId="11436C37" w14:textId="5D47EEBA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Race/Ethnicity:</w:t>
            </w:r>
          </w:p>
        </w:tc>
        <w:tc>
          <w:tcPr>
            <w:tcW w:w="6295" w:type="dxa"/>
          </w:tcPr>
          <w:p w14:paraId="629B37CB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04257717" w14:textId="77777777" w:rsidTr="00865818">
        <w:tc>
          <w:tcPr>
            <w:tcW w:w="3055" w:type="dxa"/>
          </w:tcPr>
          <w:p w14:paraId="777AB3A5" w14:textId="445F9611" w:rsidR="00865818" w:rsidRDefault="0063639C" w:rsidP="00865818">
            <w:pPr>
              <w:pStyle w:val="AcentraLette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="00865818" w:rsidRPr="0034702B">
              <w:rPr>
                <w:sz w:val="20"/>
                <w:szCs w:val="20"/>
              </w:rPr>
              <w:t>Address:</w:t>
            </w:r>
          </w:p>
        </w:tc>
        <w:tc>
          <w:tcPr>
            <w:tcW w:w="6295" w:type="dxa"/>
          </w:tcPr>
          <w:p w14:paraId="394AC2F1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63639C" w14:paraId="4723C9F8" w14:textId="77777777" w:rsidTr="00865818">
        <w:tc>
          <w:tcPr>
            <w:tcW w:w="3055" w:type="dxa"/>
          </w:tcPr>
          <w:p w14:paraId="00A090C8" w14:textId="5981A999" w:rsidR="0063639C" w:rsidRPr="0034702B" w:rsidRDefault="0063639C" w:rsidP="00865818">
            <w:pPr>
              <w:pStyle w:val="AcentraLette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Guardian Email Address:</w:t>
            </w:r>
          </w:p>
        </w:tc>
        <w:tc>
          <w:tcPr>
            <w:tcW w:w="6295" w:type="dxa"/>
          </w:tcPr>
          <w:p w14:paraId="2ADEF9D9" w14:textId="77777777" w:rsidR="0063639C" w:rsidRDefault="0063639C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4B9261F7" w14:textId="77777777" w:rsidTr="00865818">
        <w:tc>
          <w:tcPr>
            <w:tcW w:w="3055" w:type="dxa"/>
          </w:tcPr>
          <w:p w14:paraId="2C56512C" w14:textId="6EF7FC0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Phone Number:</w:t>
            </w:r>
          </w:p>
        </w:tc>
        <w:tc>
          <w:tcPr>
            <w:tcW w:w="6295" w:type="dxa"/>
          </w:tcPr>
          <w:p w14:paraId="0674D815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4A8786EA" w14:textId="77777777" w:rsidTr="00865818">
        <w:tc>
          <w:tcPr>
            <w:tcW w:w="3055" w:type="dxa"/>
          </w:tcPr>
          <w:p w14:paraId="4346C6A3" w14:textId="3A8C9945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Emergency Contact:</w:t>
            </w:r>
          </w:p>
        </w:tc>
        <w:tc>
          <w:tcPr>
            <w:tcW w:w="6295" w:type="dxa"/>
          </w:tcPr>
          <w:p w14:paraId="0D3F2553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22B966C1" w14:textId="77777777" w:rsidTr="00865818">
        <w:tc>
          <w:tcPr>
            <w:tcW w:w="3055" w:type="dxa"/>
          </w:tcPr>
          <w:p w14:paraId="49C50D62" w14:textId="3EE0C84E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34702B">
              <w:rPr>
                <w:sz w:val="20"/>
                <w:szCs w:val="20"/>
              </w:rPr>
              <w:t>Presenting Problem:</w:t>
            </w:r>
          </w:p>
        </w:tc>
        <w:tc>
          <w:tcPr>
            <w:tcW w:w="6295" w:type="dxa"/>
          </w:tcPr>
          <w:p w14:paraId="279F3B79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0ABF2A44" w14:textId="77777777" w:rsidR="00865818" w:rsidRDefault="00865818" w:rsidP="00865818">
      <w:pPr>
        <w:pStyle w:val="AcentraLetterText"/>
        <w:rPr>
          <w:sz w:val="20"/>
          <w:szCs w:val="20"/>
        </w:rPr>
      </w:pPr>
    </w:p>
    <w:p w14:paraId="436A20F3" w14:textId="0459D78A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Presenting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65818" w14:paraId="71CFDD2C" w14:textId="77777777" w:rsidTr="00865818">
        <w:tc>
          <w:tcPr>
            <w:tcW w:w="3055" w:type="dxa"/>
          </w:tcPr>
          <w:p w14:paraId="3636FC13" w14:textId="7457329D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865818">
              <w:rPr>
                <w:sz w:val="20"/>
                <w:szCs w:val="20"/>
              </w:rPr>
              <w:t xml:space="preserve">Brief description of the reason for referral and current </w:t>
            </w:r>
            <w:r w:rsidR="0063639C" w:rsidRPr="00865818">
              <w:rPr>
                <w:sz w:val="20"/>
                <w:szCs w:val="20"/>
              </w:rPr>
              <w:t>concerns.</w:t>
            </w:r>
            <w:r w:rsidR="0063639C">
              <w:rPr>
                <w:sz w:val="20"/>
                <w:szCs w:val="20"/>
              </w:rPr>
              <w:t xml:space="preserve"> (Include Current Location of Member)</w:t>
            </w:r>
          </w:p>
        </w:tc>
        <w:tc>
          <w:tcPr>
            <w:tcW w:w="6295" w:type="dxa"/>
          </w:tcPr>
          <w:p w14:paraId="767140CD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7E51ED15" w14:textId="77777777" w:rsidR="00865818" w:rsidRPr="00865818" w:rsidRDefault="00865818" w:rsidP="00865818">
      <w:pPr>
        <w:pStyle w:val="AcentraLetterText"/>
        <w:rPr>
          <w:sz w:val="20"/>
          <w:szCs w:val="20"/>
        </w:rPr>
      </w:pPr>
    </w:p>
    <w:p w14:paraId="53194005" w14:textId="5508D932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Family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65818" w14:paraId="14F4F996" w14:textId="77777777" w:rsidTr="00865818">
        <w:tc>
          <w:tcPr>
            <w:tcW w:w="3145" w:type="dxa"/>
          </w:tcPr>
          <w:p w14:paraId="30EB7041" w14:textId="30ACA209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  <w:r w:rsidRPr="00F759E4">
              <w:rPr>
                <w:sz w:val="20"/>
                <w:szCs w:val="20"/>
              </w:rPr>
              <w:t>Family composition and dynamics.</w:t>
            </w:r>
          </w:p>
        </w:tc>
        <w:tc>
          <w:tcPr>
            <w:tcW w:w="6205" w:type="dxa"/>
          </w:tcPr>
          <w:p w14:paraId="2FF8BCCE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  <w:p w14:paraId="533E37F1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</w:tc>
      </w:tr>
      <w:tr w:rsidR="00865818" w14:paraId="515E2B05" w14:textId="77777777" w:rsidTr="00865818">
        <w:tc>
          <w:tcPr>
            <w:tcW w:w="3145" w:type="dxa"/>
          </w:tcPr>
          <w:p w14:paraId="1517AB96" w14:textId="69D10949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  <w:r w:rsidRPr="00F759E4">
              <w:rPr>
                <w:sz w:val="20"/>
                <w:szCs w:val="20"/>
              </w:rPr>
              <w:lastRenderedPageBreak/>
              <w:t>History of abuse, neglect, or trauma within the family.</w:t>
            </w:r>
          </w:p>
        </w:tc>
        <w:tc>
          <w:tcPr>
            <w:tcW w:w="6205" w:type="dxa"/>
          </w:tcPr>
          <w:p w14:paraId="0442E2A2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  <w:p w14:paraId="481E66E5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</w:tc>
      </w:tr>
      <w:tr w:rsidR="00865818" w14:paraId="026C02D8" w14:textId="77777777" w:rsidTr="00865818">
        <w:tc>
          <w:tcPr>
            <w:tcW w:w="3145" w:type="dxa"/>
          </w:tcPr>
          <w:p w14:paraId="24A531C4" w14:textId="135E2371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  <w:r w:rsidRPr="00F759E4">
              <w:rPr>
                <w:sz w:val="20"/>
                <w:szCs w:val="20"/>
              </w:rPr>
              <w:t>Current living situation and support systems.</w:t>
            </w:r>
          </w:p>
        </w:tc>
        <w:tc>
          <w:tcPr>
            <w:tcW w:w="6205" w:type="dxa"/>
          </w:tcPr>
          <w:p w14:paraId="7072E299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</w:tc>
      </w:tr>
    </w:tbl>
    <w:p w14:paraId="28FBD8CC" w14:textId="77777777" w:rsidR="00865818" w:rsidRPr="00865818" w:rsidRDefault="00865818" w:rsidP="00865818">
      <w:pPr>
        <w:pStyle w:val="AcentraLetterText"/>
        <w:rPr>
          <w:b/>
          <w:bCs/>
          <w:sz w:val="20"/>
          <w:szCs w:val="20"/>
        </w:rPr>
      </w:pPr>
    </w:p>
    <w:p w14:paraId="4A0081A9" w14:textId="116B044C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65818" w14:paraId="231A0D18" w14:textId="77777777" w:rsidTr="00865818">
        <w:tc>
          <w:tcPr>
            <w:tcW w:w="2875" w:type="dxa"/>
          </w:tcPr>
          <w:p w14:paraId="3712EB0C" w14:textId="33133A94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  <w:r w:rsidRPr="001A7A34">
              <w:rPr>
                <w:sz w:val="20"/>
                <w:szCs w:val="20"/>
              </w:rPr>
              <w:t>School attendance and performance.</w:t>
            </w:r>
          </w:p>
        </w:tc>
        <w:tc>
          <w:tcPr>
            <w:tcW w:w="6475" w:type="dxa"/>
          </w:tcPr>
          <w:p w14:paraId="6BCFEF3E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</w:tc>
      </w:tr>
      <w:tr w:rsidR="00865818" w14:paraId="374FFD1C" w14:textId="77777777" w:rsidTr="00865818">
        <w:tc>
          <w:tcPr>
            <w:tcW w:w="2875" w:type="dxa"/>
          </w:tcPr>
          <w:p w14:paraId="39751707" w14:textId="03BB18C9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  <w:r w:rsidRPr="001A7A34">
              <w:rPr>
                <w:sz w:val="20"/>
                <w:szCs w:val="20"/>
              </w:rPr>
              <w:t>Special education needs, if any.</w:t>
            </w:r>
          </w:p>
        </w:tc>
        <w:tc>
          <w:tcPr>
            <w:tcW w:w="6475" w:type="dxa"/>
          </w:tcPr>
          <w:p w14:paraId="5C01420E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</w:tc>
      </w:tr>
      <w:tr w:rsidR="00865818" w14:paraId="0790B008" w14:textId="77777777" w:rsidTr="00865818">
        <w:tc>
          <w:tcPr>
            <w:tcW w:w="2875" w:type="dxa"/>
          </w:tcPr>
          <w:p w14:paraId="12ADF5D7" w14:textId="3BB2826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  <w:r w:rsidRPr="001A7A34">
              <w:rPr>
                <w:sz w:val="20"/>
                <w:szCs w:val="20"/>
              </w:rPr>
              <w:t>History of suspensions, expulsions, or truancy.</w:t>
            </w:r>
          </w:p>
        </w:tc>
        <w:tc>
          <w:tcPr>
            <w:tcW w:w="6475" w:type="dxa"/>
          </w:tcPr>
          <w:p w14:paraId="36BCE457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</w:rPr>
            </w:pPr>
          </w:p>
        </w:tc>
      </w:tr>
    </w:tbl>
    <w:p w14:paraId="107B0631" w14:textId="77777777" w:rsidR="00865818" w:rsidRPr="00865818" w:rsidRDefault="00865818" w:rsidP="00865818">
      <w:pPr>
        <w:pStyle w:val="AcentraLetterText"/>
        <w:rPr>
          <w:sz w:val="20"/>
          <w:szCs w:val="20"/>
        </w:rPr>
      </w:pPr>
    </w:p>
    <w:p w14:paraId="35785FC2" w14:textId="51908863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Social/Peer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65818" w14:paraId="22BEED5D" w14:textId="77777777" w:rsidTr="00865818">
        <w:tc>
          <w:tcPr>
            <w:tcW w:w="2965" w:type="dxa"/>
          </w:tcPr>
          <w:p w14:paraId="0618383D" w14:textId="25AF53C2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5111E3">
              <w:rPr>
                <w:sz w:val="20"/>
                <w:szCs w:val="20"/>
              </w:rPr>
              <w:t>Peer group involvement.</w:t>
            </w:r>
          </w:p>
        </w:tc>
        <w:tc>
          <w:tcPr>
            <w:tcW w:w="6385" w:type="dxa"/>
          </w:tcPr>
          <w:p w14:paraId="6A323242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7A5539AF" w14:textId="77777777" w:rsidTr="00865818">
        <w:tc>
          <w:tcPr>
            <w:tcW w:w="2965" w:type="dxa"/>
          </w:tcPr>
          <w:p w14:paraId="11A4C508" w14:textId="522CF591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5111E3">
              <w:rPr>
                <w:sz w:val="20"/>
                <w:szCs w:val="20"/>
              </w:rPr>
              <w:t>History of conflicts or violence with peers.</w:t>
            </w:r>
          </w:p>
        </w:tc>
        <w:tc>
          <w:tcPr>
            <w:tcW w:w="6385" w:type="dxa"/>
          </w:tcPr>
          <w:p w14:paraId="792778E1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18F5BABE" w14:textId="77777777" w:rsidTr="00865818">
        <w:tc>
          <w:tcPr>
            <w:tcW w:w="2965" w:type="dxa"/>
          </w:tcPr>
          <w:p w14:paraId="3292E8C9" w14:textId="21D5AF71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5111E3">
              <w:rPr>
                <w:sz w:val="20"/>
                <w:szCs w:val="20"/>
              </w:rPr>
              <w:t>Supportive relationships outside the family.</w:t>
            </w:r>
          </w:p>
        </w:tc>
        <w:tc>
          <w:tcPr>
            <w:tcW w:w="6385" w:type="dxa"/>
          </w:tcPr>
          <w:p w14:paraId="48F92463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65FE619A" w14:textId="77777777" w:rsidR="00865818" w:rsidRPr="00865818" w:rsidRDefault="00865818" w:rsidP="00865818">
      <w:pPr>
        <w:pStyle w:val="AcentraLetterText"/>
        <w:rPr>
          <w:sz w:val="20"/>
          <w:szCs w:val="20"/>
        </w:rPr>
      </w:pPr>
    </w:p>
    <w:p w14:paraId="3182920B" w14:textId="30CD2152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Mental 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65818" w14:paraId="294E520F" w14:textId="77777777" w:rsidTr="00865818">
        <w:tc>
          <w:tcPr>
            <w:tcW w:w="2965" w:type="dxa"/>
          </w:tcPr>
          <w:p w14:paraId="6C9C0EC3" w14:textId="604B9200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83151">
              <w:rPr>
                <w:sz w:val="20"/>
                <w:szCs w:val="20"/>
              </w:rPr>
              <w:t>Previous diagnoses (if any) and treatment.</w:t>
            </w:r>
          </w:p>
        </w:tc>
        <w:tc>
          <w:tcPr>
            <w:tcW w:w="6385" w:type="dxa"/>
          </w:tcPr>
          <w:p w14:paraId="39EF3844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63639C" w14:paraId="5B08E86C" w14:textId="77777777" w:rsidTr="00865818">
        <w:tc>
          <w:tcPr>
            <w:tcW w:w="2965" w:type="dxa"/>
          </w:tcPr>
          <w:p w14:paraId="1EA2FBC3" w14:textId="1CFA3DD7" w:rsidR="0063639C" w:rsidRPr="00B83151" w:rsidRDefault="0063639C" w:rsidP="00865818">
            <w:pPr>
              <w:pStyle w:val="AcentraLette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Previous Treatment Providers and Dates of Service</w:t>
            </w:r>
          </w:p>
        </w:tc>
        <w:tc>
          <w:tcPr>
            <w:tcW w:w="6385" w:type="dxa"/>
          </w:tcPr>
          <w:p w14:paraId="6DA12B59" w14:textId="77777777" w:rsidR="0063639C" w:rsidRDefault="0063639C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48ADD3B5" w14:textId="77777777" w:rsidTr="00865818">
        <w:tc>
          <w:tcPr>
            <w:tcW w:w="2965" w:type="dxa"/>
          </w:tcPr>
          <w:p w14:paraId="3CAEDC9F" w14:textId="438C7322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83151">
              <w:rPr>
                <w:sz w:val="20"/>
                <w:szCs w:val="20"/>
              </w:rPr>
              <w:t>Current mental health symptoms and behaviors</w:t>
            </w:r>
            <w:r w:rsidR="0063639C">
              <w:rPr>
                <w:sz w:val="20"/>
                <w:szCs w:val="20"/>
              </w:rPr>
              <w:t xml:space="preserve"> (Last 30 Days)</w:t>
            </w:r>
            <w:r w:rsidRPr="00B83151">
              <w:rPr>
                <w:sz w:val="20"/>
                <w:szCs w:val="20"/>
              </w:rPr>
              <w:t>.</w:t>
            </w:r>
          </w:p>
        </w:tc>
        <w:tc>
          <w:tcPr>
            <w:tcW w:w="6385" w:type="dxa"/>
          </w:tcPr>
          <w:p w14:paraId="1B528B11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14ED75D8" w14:textId="77777777" w:rsidTr="00865818">
        <w:tc>
          <w:tcPr>
            <w:tcW w:w="2965" w:type="dxa"/>
          </w:tcPr>
          <w:p w14:paraId="4F9F9A00" w14:textId="2EEAB5B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83151">
              <w:rPr>
                <w:sz w:val="20"/>
                <w:szCs w:val="20"/>
              </w:rPr>
              <w:lastRenderedPageBreak/>
              <w:t>History of self-harm, suicidal ideation, or suicide attempts.</w:t>
            </w:r>
          </w:p>
        </w:tc>
        <w:tc>
          <w:tcPr>
            <w:tcW w:w="6385" w:type="dxa"/>
          </w:tcPr>
          <w:p w14:paraId="38E3C446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082516B0" w14:textId="77777777" w:rsidR="00865818" w:rsidRPr="00865818" w:rsidRDefault="00865818" w:rsidP="00865818">
      <w:pPr>
        <w:pStyle w:val="AcentraLetterText"/>
        <w:rPr>
          <w:sz w:val="20"/>
          <w:szCs w:val="20"/>
        </w:rPr>
      </w:pPr>
    </w:p>
    <w:p w14:paraId="452B8FC8" w14:textId="48841B15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Substance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65818" w14:paraId="3ADBBE3D" w14:textId="77777777" w:rsidTr="00865818">
        <w:tc>
          <w:tcPr>
            <w:tcW w:w="3235" w:type="dxa"/>
          </w:tcPr>
          <w:p w14:paraId="48BD9E6B" w14:textId="418E1895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  <w:u w:val="single"/>
              </w:rPr>
            </w:pPr>
            <w:r w:rsidRPr="00E05338">
              <w:rPr>
                <w:sz w:val="20"/>
                <w:szCs w:val="20"/>
              </w:rPr>
              <w:t>History of substance use.</w:t>
            </w:r>
          </w:p>
        </w:tc>
        <w:tc>
          <w:tcPr>
            <w:tcW w:w="6115" w:type="dxa"/>
          </w:tcPr>
          <w:p w14:paraId="2D73499C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65818" w14:paraId="6EFDFDB6" w14:textId="77777777" w:rsidTr="00865818">
        <w:tc>
          <w:tcPr>
            <w:tcW w:w="3235" w:type="dxa"/>
          </w:tcPr>
          <w:p w14:paraId="1B1DF876" w14:textId="0351F302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  <w:u w:val="single"/>
              </w:rPr>
            </w:pPr>
            <w:r w:rsidRPr="00E05338">
              <w:rPr>
                <w:sz w:val="20"/>
                <w:szCs w:val="20"/>
              </w:rPr>
              <w:t>Frequency and type of substances used.</w:t>
            </w:r>
          </w:p>
        </w:tc>
        <w:tc>
          <w:tcPr>
            <w:tcW w:w="6115" w:type="dxa"/>
          </w:tcPr>
          <w:p w14:paraId="67D19996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65818" w14:paraId="2D972928" w14:textId="77777777" w:rsidTr="00865818">
        <w:tc>
          <w:tcPr>
            <w:tcW w:w="3235" w:type="dxa"/>
          </w:tcPr>
          <w:p w14:paraId="20FB1060" w14:textId="79E45642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  <w:u w:val="single"/>
              </w:rPr>
            </w:pPr>
            <w:r w:rsidRPr="00E05338">
              <w:rPr>
                <w:sz w:val="20"/>
                <w:szCs w:val="20"/>
              </w:rPr>
              <w:t>Impact of substance use on daily functioning.</w:t>
            </w:r>
          </w:p>
        </w:tc>
        <w:tc>
          <w:tcPr>
            <w:tcW w:w="6115" w:type="dxa"/>
          </w:tcPr>
          <w:p w14:paraId="5AB00405" w14:textId="77777777" w:rsidR="00865818" w:rsidRDefault="00865818" w:rsidP="00865818">
            <w:pPr>
              <w:pStyle w:val="AcentraLetterTex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09B8B05" w14:textId="77777777" w:rsidR="0063639C" w:rsidRDefault="0063639C" w:rsidP="00865818">
      <w:pPr>
        <w:pStyle w:val="AcentraLetterText"/>
        <w:rPr>
          <w:b/>
          <w:bCs/>
          <w:sz w:val="22"/>
          <w:szCs w:val="22"/>
          <w:u w:val="single"/>
        </w:rPr>
      </w:pPr>
    </w:p>
    <w:p w14:paraId="009514D6" w14:textId="7E29B1EB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Legal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65818" w14:paraId="259CD0FA" w14:textId="77777777" w:rsidTr="00865818">
        <w:tc>
          <w:tcPr>
            <w:tcW w:w="3235" w:type="dxa"/>
          </w:tcPr>
          <w:p w14:paraId="4A0614A8" w14:textId="73C22615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D615BD">
              <w:rPr>
                <w:sz w:val="20"/>
                <w:szCs w:val="20"/>
              </w:rPr>
              <w:t>Past or current legal issues.</w:t>
            </w:r>
          </w:p>
        </w:tc>
        <w:tc>
          <w:tcPr>
            <w:tcW w:w="6115" w:type="dxa"/>
          </w:tcPr>
          <w:p w14:paraId="665352D0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1F6D54DF" w14:textId="77777777" w:rsidTr="00865818">
        <w:tc>
          <w:tcPr>
            <w:tcW w:w="3235" w:type="dxa"/>
          </w:tcPr>
          <w:p w14:paraId="0C09D161" w14:textId="7A3BF819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D615BD">
              <w:rPr>
                <w:sz w:val="20"/>
                <w:szCs w:val="20"/>
              </w:rPr>
              <w:t>Involvement with juvenile justice system.</w:t>
            </w:r>
          </w:p>
        </w:tc>
        <w:tc>
          <w:tcPr>
            <w:tcW w:w="6115" w:type="dxa"/>
          </w:tcPr>
          <w:p w14:paraId="6FB21F72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1C242671" w14:textId="77777777" w:rsidTr="00865818">
        <w:tc>
          <w:tcPr>
            <w:tcW w:w="3235" w:type="dxa"/>
          </w:tcPr>
          <w:p w14:paraId="405DBD9D" w14:textId="69A9DCAD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D615BD">
              <w:rPr>
                <w:sz w:val="20"/>
                <w:szCs w:val="20"/>
              </w:rPr>
              <w:t>Probation or court orders, if applicable.</w:t>
            </w:r>
          </w:p>
        </w:tc>
        <w:tc>
          <w:tcPr>
            <w:tcW w:w="6115" w:type="dxa"/>
          </w:tcPr>
          <w:p w14:paraId="673FF844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724D1295" w14:textId="77777777" w:rsidR="00865818" w:rsidRPr="00865818" w:rsidRDefault="00865818" w:rsidP="00865818">
      <w:pPr>
        <w:pStyle w:val="AcentraLetterText"/>
        <w:rPr>
          <w:sz w:val="22"/>
          <w:szCs w:val="22"/>
        </w:rPr>
      </w:pPr>
    </w:p>
    <w:p w14:paraId="7419A397" w14:textId="6E6D6C5F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65818" w14:paraId="573F1297" w14:textId="77777777" w:rsidTr="00865818">
        <w:tc>
          <w:tcPr>
            <w:tcW w:w="3235" w:type="dxa"/>
          </w:tcPr>
          <w:p w14:paraId="1EA49FEC" w14:textId="341D8444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47CF7">
              <w:rPr>
                <w:sz w:val="20"/>
                <w:szCs w:val="20"/>
              </w:rPr>
              <w:t>Any chronic medical conditions or disabilities.</w:t>
            </w:r>
          </w:p>
        </w:tc>
        <w:tc>
          <w:tcPr>
            <w:tcW w:w="6115" w:type="dxa"/>
          </w:tcPr>
          <w:p w14:paraId="2C97D124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40A7CAA8" w14:textId="77777777" w:rsidTr="00865818">
        <w:tc>
          <w:tcPr>
            <w:tcW w:w="3235" w:type="dxa"/>
          </w:tcPr>
          <w:p w14:paraId="29B913C2" w14:textId="6B67EB95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47CF7">
              <w:rPr>
                <w:sz w:val="20"/>
                <w:szCs w:val="20"/>
              </w:rPr>
              <w:t>Current medications and compliance.</w:t>
            </w:r>
          </w:p>
        </w:tc>
        <w:tc>
          <w:tcPr>
            <w:tcW w:w="6115" w:type="dxa"/>
          </w:tcPr>
          <w:p w14:paraId="3C37B858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185E8DFE" w14:textId="77777777" w:rsidTr="00865818">
        <w:tc>
          <w:tcPr>
            <w:tcW w:w="3235" w:type="dxa"/>
          </w:tcPr>
          <w:p w14:paraId="00165BD6" w14:textId="0CC5ACE4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47CF7">
              <w:rPr>
                <w:sz w:val="20"/>
                <w:szCs w:val="20"/>
              </w:rPr>
              <w:t>History of hospitalizations or medical treatments.</w:t>
            </w:r>
          </w:p>
        </w:tc>
        <w:tc>
          <w:tcPr>
            <w:tcW w:w="6115" w:type="dxa"/>
          </w:tcPr>
          <w:p w14:paraId="74CDDB2F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601475" w14:paraId="46E16061" w14:textId="77777777" w:rsidTr="00865818">
        <w:tc>
          <w:tcPr>
            <w:tcW w:w="3235" w:type="dxa"/>
          </w:tcPr>
          <w:p w14:paraId="5023D23E" w14:textId="4EBB4C95" w:rsidR="00601475" w:rsidRPr="00B47CF7" w:rsidRDefault="00601475" w:rsidP="00865818">
            <w:pPr>
              <w:pStyle w:val="AcentraLette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Contact Info for Current PCP</w:t>
            </w:r>
          </w:p>
        </w:tc>
        <w:tc>
          <w:tcPr>
            <w:tcW w:w="6115" w:type="dxa"/>
          </w:tcPr>
          <w:p w14:paraId="09456932" w14:textId="77777777" w:rsidR="00601475" w:rsidRDefault="00601475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3C3A68E3" w14:textId="77777777" w:rsidR="00865818" w:rsidRDefault="00865818" w:rsidP="00865818">
      <w:pPr>
        <w:pStyle w:val="AcentraLetterText"/>
        <w:rPr>
          <w:b/>
          <w:bCs/>
          <w:sz w:val="20"/>
          <w:szCs w:val="20"/>
          <w:u w:val="single"/>
        </w:rPr>
      </w:pPr>
    </w:p>
    <w:p w14:paraId="4339B5A6" w14:textId="77777777" w:rsidR="00DC33FA" w:rsidRDefault="00DC33FA" w:rsidP="00865818">
      <w:pPr>
        <w:pStyle w:val="AcentraLetterText"/>
        <w:rPr>
          <w:b/>
          <w:bCs/>
          <w:sz w:val="20"/>
          <w:szCs w:val="20"/>
          <w:u w:val="single"/>
        </w:rPr>
      </w:pPr>
    </w:p>
    <w:p w14:paraId="01331685" w14:textId="77777777" w:rsidR="00DC33FA" w:rsidRPr="00865818" w:rsidRDefault="00DC33FA" w:rsidP="00865818">
      <w:pPr>
        <w:pStyle w:val="AcentraLetterText"/>
        <w:rPr>
          <w:b/>
          <w:bCs/>
          <w:sz w:val="20"/>
          <w:szCs w:val="20"/>
          <w:u w:val="single"/>
        </w:rPr>
      </w:pPr>
    </w:p>
    <w:p w14:paraId="7E0BFFAC" w14:textId="63A81635" w:rsidR="00865818" w:rsidRPr="00865818" w:rsidRDefault="0063639C" w:rsidP="00865818">
      <w:pPr>
        <w:pStyle w:val="AcentraLetterTex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 xml:space="preserve">Resources, </w:t>
      </w:r>
      <w:r w:rsidR="00865818" w:rsidRPr="00865818">
        <w:rPr>
          <w:b/>
          <w:bCs/>
          <w:sz w:val="22"/>
          <w:szCs w:val="22"/>
          <w:u w:val="single"/>
        </w:rPr>
        <w:t>Strengths and Protective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65818" w14:paraId="59A9BD12" w14:textId="77777777" w:rsidTr="00865818">
        <w:tc>
          <w:tcPr>
            <w:tcW w:w="3235" w:type="dxa"/>
          </w:tcPr>
          <w:p w14:paraId="18611E3A" w14:textId="5A56E5FF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64E85">
              <w:rPr>
                <w:sz w:val="20"/>
                <w:szCs w:val="20"/>
              </w:rPr>
              <w:t>Positive qualities, skills, or interests of the youth.</w:t>
            </w:r>
          </w:p>
        </w:tc>
        <w:tc>
          <w:tcPr>
            <w:tcW w:w="6115" w:type="dxa"/>
          </w:tcPr>
          <w:p w14:paraId="60D154A9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168211D0" w14:textId="77777777" w:rsidTr="00865818">
        <w:tc>
          <w:tcPr>
            <w:tcW w:w="3235" w:type="dxa"/>
          </w:tcPr>
          <w:p w14:paraId="5FC74809" w14:textId="52C25DA6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64E85">
              <w:rPr>
                <w:sz w:val="20"/>
                <w:szCs w:val="20"/>
              </w:rPr>
              <w:t>Supportive relationships or resources.</w:t>
            </w:r>
          </w:p>
        </w:tc>
        <w:tc>
          <w:tcPr>
            <w:tcW w:w="6115" w:type="dxa"/>
          </w:tcPr>
          <w:p w14:paraId="7B235BB4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04ED834B" w14:textId="77777777" w:rsidTr="00865818">
        <w:tc>
          <w:tcPr>
            <w:tcW w:w="3235" w:type="dxa"/>
          </w:tcPr>
          <w:p w14:paraId="16F21123" w14:textId="058F865F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B64E85">
              <w:rPr>
                <w:sz w:val="20"/>
                <w:szCs w:val="20"/>
              </w:rPr>
              <w:t>Coping strategies utilized in challenging situations.</w:t>
            </w:r>
          </w:p>
        </w:tc>
        <w:tc>
          <w:tcPr>
            <w:tcW w:w="6115" w:type="dxa"/>
          </w:tcPr>
          <w:p w14:paraId="5F882482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63639C" w14:paraId="2D33E339" w14:textId="77777777" w:rsidTr="00865818">
        <w:tc>
          <w:tcPr>
            <w:tcW w:w="3235" w:type="dxa"/>
          </w:tcPr>
          <w:p w14:paraId="27C2D85F" w14:textId="1D7DEC7B" w:rsidR="0063639C" w:rsidRPr="00B64E85" w:rsidRDefault="0063639C" w:rsidP="00865818">
            <w:pPr>
              <w:pStyle w:val="AcentraLette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FAPT Involvement </w:t>
            </w:r>
            <w:r w:rsidRPr="0063639C">
              <w:rPr>
                <w:b/>
                <w:bCs/>
                <w:sz w:val="20"/>
                <w:szCs w:val="20"/>
              </w:rPr>
              <w:t>(Include Contact Info)</w:t>
            </w:r>
          </w:p>
        </w:tc>
        <w:tc>
          <w:tcPr>
            <w:tcW w:w="6115" w:type="dxa"/>
          </w:tcPr>
          <w:p w14:paraId="78F369EF" w14:textId="77777777" w:rsidR="0063639C" w:rsidRDefault="0063639C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2D5C55C2" w14:textId="77777777" w:rsidR="00865818" w:rsidRPr="00865818" w:rsidRDefault="00865818" w:rsidP="00865818">
      <w:pPr>
        <w:pStyle w:val="AcentraLetterText"/>
        <w:rPr>
          <w:sz w:val="20"/>
          <w:szCs w:val="20"/>
        </w:rPr>
      </w:pPr>
    </w:p>
    <w:p w14:paraId="0578EF70" w14:textId="0F7577FD" w:rsidR="00865818" w:rsidRPr="00865818" w:rsidRDefault="00865818" w:rsidP="00865818">
      <w:pPr>
        <w:pStyle w:val="AcentraLetterText"/>
        <w:rPr>
          <w:b/>
          <w:bCs/>
          <w:sz w:val="22"/>
          <w:szCs w:val="22"/>
          <w:u w:val="single"/>
        </w:rPr>
      </w:pPr>
      <w:r w:rsidRPr="00865818">
        <w:rPr>
          <w:b/>
          <w:bCs/>
          <w:sz w:val="22"/>
          <w:szCs w:val="22"/>
          <w:u w:val="single"/>
        </w:rPr>
        <w:t>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65818" w14:paraId="7CDD0220" w14:textId="77777777" w:rsidTr="00865818">
        <w:tc>
          <w:tcPr>
            <w:tcW w:w="3235" w:type="dxa"/>
          </w:tcPr>
          <w:p w14:paraId="3569FF36" w14:textId="302113F8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8F32EC">
              <w:rPr>
                <w:sz w:val="20"/>
                <w:szCs w:val="20"/>
              </w:rPr>
              <w:t>Factors contributing to the risk of residential placement.</w:t>
            </w:r>
          </w:p>
        </w:tc>
        <w:tc>
          <w:tcPr>
            <w:tcW w:w="6115" w:type="dxa"/>
          </w:tcPr>
          <w:p w14:paraId="3E707FA0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74719481" w14:textId="77777777" w:rsidTr="00865818">
        <w:tc>
          <w:tcPr>
            <w:tcW w:w="3235" w:type="dxa"/>
          </w:tcPr>
          <w:p w14:paraId="45A78022" w14:textId="0007E22C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8F32EC">
              <w:rPr>
                <w:sz w:val="20"/>
                <w:szCs w:val="20"/>
              </w:rPr>
              <w:t>History of violence, aggression, or self-destructive behaviors.</w:t>
            </w:r>
          </w:p>
        </w:tc>
        <w:tc>
          <w:tcPr>
            <w:tcW w:w="6115" w:type="dxa"/>
          </w:tcPr>
          <w:p w14:paraId="45EB7197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321A649F" w14:textId="77777777" w:rsidTr="00865818">
        <w:tc>
          <w:tcPr>
            <w:tcW w:w="3235" w:type="dxa"/>
          </w:tcPr>
          <w:p w14:paraId="445B1339" w14:textId="497C53A0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  <w:r w:rsidRPr="008F32EC">
              <w:rPr>
                <w:sz w:val="20"/>
                <w:szCs w:val="20"/>
              </w:rPr>
              <w:t>Lack of stable housing or caregiver.</w:t>
            </w:r>
          </w:p>
        </w:tc>
        <w:tc>
          <w:tcPr>
            <w:tcW w:w="6115" w:type="dxa"/>
          </w:tcPr>
          <w:p w14:paraId="74FD3D02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4228C5EB" w14:textId="77777777" w:rsidR="00865818" w:rsidRPr="00865818" w:rsidRDefault="00865818" w:rsidP="00865818">
      <w:pPr>
        <w:pStyle w:val="AcentraLetterText"/>
        <w:rPr>
          <w:sz w:val="22"/>
          <w:szCs w:val="22"/>
        </w:rPr>
      </w:pPr>
    </w:p>
    <w:p w14:paraId="0788DEF5" w14:textId="07866A25" w:rsidR="00865818" w:rsidRPr="00865818" w:rsidRDefault="00601475" w:rsidP="00865818">
      <w:pPr>
        <w:pStyle w:val="AcentraLetterTex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Level of Care </w:t>
      </w:r>
      <w:r w:rsidR="00865818" w:rsidRPr="00865818">
        <w:rPr>
          <w:b/>
          <w:bCs/>
          <w:sz w:val="22"/>
          <w:szCs w:val="22"/>
          <w:u w:val="single"/>
        </w:rPr>
        <w:t>Recommendations/Interventions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601475" w14:paraId="2C5332EC" w14:textId="77777777" w:rsidTr="00865818">
        <w:tc>
          <w:tcPr>
            <w:tcW w:w="3325" w:type="dxa"/>
          </w:tcPr>
          <w:p w14:paraId="0CA6EE48" w14:textId="2BA28F5A" w:rsidR="00601475" w:rsidRPr="00610F51" w:rsidRDefault="00601475" w:rsidP="00865818">
            <w:pPr>
              <w:pStyle w:val="AcentraLett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10F51">
              <w:rPr>
                <w:rFonts w:asciiTheme="minorHAnsi" w:hAnsiTheme="minorHAnsi" w:cstheme="minorHAnsi"/>
                <w:sz w:val="20"/>
                <w:szCs w:val="20"/>
              </w:rPr>
              <w:t>What level of care is the legal guardian and youth requesting</w:t>
            </w:r>
          </w:p>
        </w:tc>
        <w:tc>
          <w:tcPr>
            <w:tcW w:w="6025" w:type="dxa"/>
          </w:tcPr>
          <w:p w14:paraId="7B0FE864" w14:textId="77777777" w:rsidR="00601475" w:rsidRDefault="00601475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601475" w14:paraId="65144492" w14:textId="77777777" w:rsidTr="00865818">
        <w:tc>
          <w:tcPr>
            <w:tcW w:w="3325" w:type="dxa"/>
          </w:tcPr>
          <w:p w14:paraId="246D0443" w14:textId="211A826E" w:rsidR="00601475" w:rsidRPr="00610F51" w:rsidRDefault="00601475" w:rsidP="00601475">
            <w:pPr>
              <w:pStyle w:val="AcentraLett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10F51">
              <w:rPr>
                <w:rFonts w:asciiTheme="minorHAnsi" w:hAnsiTheme="minorHAnsi" w:cstheme="minorHAnsi"/>
                <w:sz w:val="20"/>
                <w:szCs w:val="20"/>
              </w:rPr>
              <w:t xml:space="preserve">LMHP Diagnostic Impression and Recommendations </w:t>
            </w:r>
          </w:p>
        </w:tc>
        <w:tc>
          <w:tcPr>
            <w:tcW w:w="6025" w:type="dxa"/>
          </w:tcPr>
          <w:p w14:paraId="054938CA" w14:textId="77777777" w:rsidR="00601475" w:rsidRDefault="00601475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601475" w14:paraId="2203A0BF" w14:textId="77777777" w:rsidTr="00865818">
        <w:tc>
          <w:tcPr>
            <w:tcW w:w="3325" w:type="dxa"/>
          </w:tcPr>
          <w:p w14:paraId="3138FC72" w14:textId="566787D9" w:rsidR="00601475" w:rsidRPr="00610F51" w:rsidRDefault="00601475" w:rsidP="00601475">
            <w:pPr>
              <w:pStyle w:val="AcentraLett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10F51">
              <w:rPr>
                <w:rFonts w:asciiTheme="minorHAnsi" w:hAnsiTheme="minorHAnsi" w:cstheme="minorHAnsi"/>
                <w:sz w:val="20"/>
                <w:szCs w:val="20"/>
              </w:rPr>
              <w:t xml:space="preserve">Physician Recommended Level of Care (include Name and contact number of physician): </w:t>
            </w:r>
          </w:p>
        </w:tc>
        <w:tc>
          <w:tcPr>
            <w:tcW w:w="6025" w:type="dxa"/>
          </w:tcPr>
          <w:p w14:paraId="723979D4" w14:textId="77777777" w:rsidR="00601475" w:rsidRDefault="00601475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0172BCF0" w14:textId="77777777" w:rsidTr="00865818">
        <w:tc>
          <w:tcPr>
            <w:tcW w:w="3325" w:type="dxa"/>
          </w:tcPr>
          <w:p w14:paraId="47180911" w14:textId="3E534579" w:rsidR="00865818" w:rsidRPr="00610F51" w:rsidRDefault="00865818" w:rsidP="00865818">
            <w:pPr>
              <w:pStyle w:val="AcentraLett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10F51">
              <w:rPr>
                <w:rFonts w:asciiTheme="minorHAnsi" w:hAnsiTheme="minorHAnsi" w:cstheme="minorHAnsi"/>
                <w:sz w:val="20"/>
                <w:szCs w:val="20"/>
              </w:rPr>
              <w:t>Referral for further assessment or treatment.</w:t>
            </w:r>
          </w:p>
        </w:tc>
        <w:tc>
          <w:tcPr>
            <w:tcW w:w="6025" w:type="dxa"/>
          </w:tcPr>
          <w:p w14:paraId="0020B2A9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488BC14B" w14:textId="77777777" w:rsidTr="00865818">
        <w:tc>
          <w:tcPr>
            <w:tcW w:w="3325" w:type="dxa"/>
          </w:tcPr>
          <w:p w14:paraId="29C6F7DE" w14:textId="1B9CF592" w:rsidR="00865818" w:rsidRPr="00610F51" w:rsidRDefault="00865818" w:rsidP="00865818">
            <w:pPr>
              <w:pStyle w:val="AcentraLett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10F51">
              <w:rPr>
                <w:rFonts w:asciiTheme="minorHAnsi" w:hAnsiTheme="minorHAnsi" w:cstheme="minorHAnsi"/>
                <w:sz w:val="20"/>
                <w:szCs w:val="20"/>
              </w:rPr>
              <w:t>Recommendations for therapy, counseling, or psychiatric evaluation.</w:t>
            </w:r>
          </w:p>
        </w:tc>
        <w:tc>
          <w:tcPr>
            <w:tcW w:w="6025" w:type="dxa"/>
          </w:tcPr>
          <w:p w14:paraId="511FB5BC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  <w:tr w:rsidR="00865818" w14:paraId="39140778" w14:textId="77777777" w:rsidTr="00865818">
        <w:tc>
          <w:tcPr>
            <w:tcW w:w="3325" w:type="dxa"/>
          </w:tcPr>
          <w:p w14:paraId="3483257A" w14:textId="6F85A7DF" w:rsidR="00865818" w:rsidRPr="00610F51" w:rsidRDefault="00865818" w:rsidP="00865818">
            <w:pPr>
              <w:pStyle w:val="AcentraLett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10F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Suggestions for family support services or community resources.</w:t>
            </w:r>
          </w:p>
        </w:tc>
        <w:tc>
          <w:tcPr>
            <w:tcW w:w="6025" w:type="dxa"/>
          </w:tcPr>
          <w:p w14:paraId="26417AE2" w14:textId="77777777" w:rsidR="00865818" w:rsidRDefault="00865818" w:rsidP="00865818">
            <w:pPr>
              <w:pStyle w:val="AcentraLetterText"/>
              <w:rPr>
                <w:sz w:val="20"/>
                <w:szCs w:val="20"/>
              </w:rPr>
            </w:pPr>
          </w:p>
        </w:tc>
      </w:tr>
    </w:tbl>
    <w:p w14:paraId="28DE04F1" w14:textId="77777777" w:rsidR="00865818" w:rsidRPr="00865818" w:rsidRDefault="00865818" w:rsidP="00865818">
      <w:pPr>
        <w:pStyle w:val="AcentraLetterText"/>
        <w:rPr>
          <w:sz w:val="20"/>
          <w:szCs w:val="20"/>
        </w:rPr>
      </w:pPr>
    </w:p>
    <w:p w14:paraId="08B479AE" w14:textId="77777777" w:rsidR="006324AE" w:rsidRDefault="006324AE" w:rsidP="00383136">
      <w:pPr>
        <w:pStyle w:val="AcentraLetterText"/>
        <w:rPr>
          <w:sz w:val="20"/>
          <w:szCs w:val="20"/>
        </w:rPr>
      </w:pPr>
    </w:p>
    <w:p w14:paraId="5BE8F440" w14:textId="7BFFC2E2" w:rsidR="006756D2" w:rsidRDefault="006756D2" w:rsidP="00383136">
      <w:pPr>
        <w:pStyle w:val="AcentraLetterText"/>
        <w:rPr>
          <w:sz w:val="20"/>
          <w:szCs w:val="20"/>
        </w:rPr>
      </w:pPr>
      <w:r>
        <w:rPr>
          <w:sz w:val="20"/>
          <w:szCs w:val="20"/>
        </w:rPr>
        <w:t xml:space="preserve">Signature:___________________________________   </w:t>
      </w:r>
    </w:p>
    <w:p w14:paraId="59FA52A7" w14:textId="06AF807F" w:rsidR="006756D2" w:rsidRPr="00991974" w:rsidRDefault="006756D2" w:rsidP="00383136">
      <w:pPr>
        <w:pStyle w:val="AcentraLetterText"/>
        <w:rPr>
          <w:sz w:val="20"/>
          <w:szCs w:val="20"/>
        </w:rPr>
      </w:pPr>
      <w:r>
        <w:rPr>
          <w:sz w:val="20"/>
          <w:szCs w:val="20"/>
        </w:rPr>
        <w:t>Date:______________________________________</w:t>
      </w:r>
    </w:p>
    <w:sectPr w:rsidR="006756D2" w:rsidRPr="00991974" w:rsidSect="008117D6">
      <w:headerReference w:type="even" r:id="rId11"/>
      <w:headerReference w:type="first" r:id="rId12"/>
      <w:pgSz w:w="12240" w:h="15840" w:code="1"/>
      <w:pgMar w:top="2405" w:right="1440" w:bottom="2160" w:left="1440" w:header="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8D94D" w14:textId="77777777" w:rsidR="009B093D" w:rsidRDefault="009B093D" w:rsidP="00C74FCF">
      <w:r>
        <w:separator/>
      </w:r>
    </w:p>
  </w:endnote>
  <w:endnote w:type="continuationSeparator" w:id="0">
    <w:p w14:paraId="0F03A82D" w14:textId="77777777" w:rsidR="009B093D" w:rsidRDefault="009B093D" w:rsidP="00C7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ktum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ktum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81BD4" w14:textId="77777777" w:rsidR="009B093D" w:rsidRDefault="009B093D" w:rsidP="00C74FCF">
      <w:r>
        <w:separator/>
      </w:r>
    </w:p>
  </w:footnote>
  <w:footnote w:type="continuationSeparator" w:id="0">
    <w:p w14:paraId="30CC11C2" w14:textId="77777777" w:rsidR="009B093D" w:rsidRDefault="009B093D" w:rsidP="00C7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57C25" w14:textId="77777777" w:rsidR="00F40A3F" w:rsidRDefault="00F40A3F" w:rsidP="00C74F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13482" wp14:editId="72384D85">
          <wp:simplePos x="0" y="0"/>
          <wp:positionH relativeFrom="margin">
            <wp:posOffset>-1371600</wp:posOffset>
          </wp:positionH>
          <wp:positionV relativeFrom="margin">
            <wp:posOffset>-2161540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_Letterhead_noWe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9A8D1" w14:textId="77777777" w:rsidR="00895B30" w:rsidRDefault="002D05F5" w:rsidP="00C74F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02CF8A" wp14:editId="07E0D474">
          <wp:simplePos x="0" y="0"/>
          <wp:positionH relativeFrom="page">
            <wp:posOffset>0</wp:posOffset>
          </wp:positionH>
          <wp:positionV relativeFrom="page">
            <wp:posOffset>1614</wp:posOffset>
          </wp:positionV>
          <wp:extent cx="7754112" cy="136837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36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101">
      <w:t xml:space="preserve"> </w:t>
    </w:r>
  </w:p>
  <w:p w14:paraId="078E3E42" w14:textId="77777777" w:rsidR="00895B30" w:rsidRDefault="00895B30" w:rsidP="00C74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BAE7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D8A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46ED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7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4A0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0BB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A0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4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34F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468E5"/>
    <w:multiLevelType w:val="hybridMultilevel"/>
    <w:tmpl w:val="D96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D0499"/>
    <w:multiLevelType w:val="hybridMultilevel"/>
    <w:tmpl w:val="0F10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55059">
    <w:abstractNumId w:val="0"/>
  </w:num>
  <w:num w:numId="2" w16cid:durableId="2124765163">
    <w:abstractNumId w:val="1"/>
  </w:num>
  <w:num w:numId="3" w16cid:durableId="1312059220">
    <w:abstractNumId w:val="2"/>
  </w:num>
  <w:num w:numId="4" w16cid:durableId="188613976">
    <w:abstractNumId w:val="3"/>
  </w:num>
  <w:num w:numId="5" w16cid:durableId="1957563238">
    <w:abstractNumId w:val="8"/>
  </w:num>
  <w:num w:numId="6" w16cid:durableId="1415665214">
    <w:abstractNumId w:val="4"/>
  </w:num>
  <w:num w:numId="7" w16cid:durableId="1212498544">
    <w:abstractNumId w:val="5"/>
  </w:num>
  <w:num w:numId="8" w16cid:durableId="1139959705">
    <w:abstractNumId w:val="6"/>
  </w:num>
  <w:num w:numId="9" w16cid:durableId="1459374935">
    <w:abstractNumId w:val="7"/>
  </w:num>
  <w:num w:numId="10" w16cid:durableId="872496682">
    <w:abstractNumId w:val="9"/>
  </w:num>
  <w:num w:numId="11" w16cid:durableId="954869744">
    <w:abstractNumId w:val="11"/>
  </w:num>
  <w:num w:numId="12" w16cid:durableId="548104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5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3D"/>
    <w:rsid w:val="00002C34"/>
    <w:rsid w:val="00031C12"/>
    <w:rsid w:val="00034B3E"/>
    <w:rsid w:val="0007094E"/>
    <w:rsid w:val="00083F24"/>
    <w:rsid w:val="000B1D78"/>
    <w:rsid w:val="000C506E"/>
    <w:rsid w:val="00177353"/>
    <w:rsid w:val="001910BE"/>
    <w:rsid w:val="001944DB"/>
    <w:rsid w:val="001A1F71"/>
    <w:rsid w:val="001F0979"/>
    <w:rsid w:val="002174B5"/>
    <w:rsid w:val="002662BC"/>
    <w:rsid w:val="0029420E"/>
    <w:rsid w:val="00295E27"/>
    <w:rsid w:val="002D05F5"/>
    <w:rsid w:val="002E28C5"/>
    <w:rsid w:val="00313AAC"/>
    <w:rsid w:val="0032381D"/>
    <w:rsid w:val="00335CB9"/>
    <w:rsid w:val="00383136"/>
    <w:rsid w:val="00395ABE"/>
    <w:rsid w:val="003E410E"/>
    <w:rsid w:val="003F2E1F"/>
    <w:rsid w:val="00405B4D"/>
    <w:rsid w:val="00475346"/>
    <w:rsid w:val="004B5054"/>
    <w:rsid w:val="004E5CE6"/>
    <w:rsid w:val="005556AD"/>
    <w:rsid w:val="00573FE4"/>
    <w:rsid w:val="005B0C6E"/>
    <w:rsid w:val="005D3417"/>
    <w:rsid w:val="005D686D"/>
    <w:rsid w:val="005D712A"/>
    <w:rsid w:val="005E5F4D"/>
    <w:rsid w:val="005F673D"/>
    <w:rsid w:val="00601475"/>
    <w:rsid w:val="00610F51"/>
    <w:rsid w:val="006324AE"/>
    <w:rsid w:val="0063254D"/>
    <w:rsid w:val="0063639C"/>
    <w:rsid w:val="006756D2"/>
    <w:rsid w:val="00695825"/>
    <w:rsid w:val="006C4603"/>
    <w:rsid w:val="006C7043"/>
    <w:rsid w:val="007157DC"/>
    <w:rsid w:val="00774FC0"/>
    <w:rsid w:val="00776268"/>
    <w:rsid w:val="007F2A38"/>
    <w:rsid w:val="007F2D7C"/>
    <w:rsid w:val="008117D6"/>
    <w:rsid w:val="00830FEF"/>
    <w:rsid w:val="00845F96"/>
    <w:rsid w:val="00865818"/>
    <w:rsid w:val="0087078E"/>
    <w:rsid w:val="00884101"/>
    <w:rsid w:val="00895B30"/>
    <w:rsid w:val="008D4B27"/>
    <w:rsid w:val="008E5AF5"/>
    <w:rsid w:val="008F21AC"/>
    <w:rsid w:val="00966E1E"/>
    <w:rsid w:val="00991974"/>
    <w:rsid w:val="009A11B7"/>
    <w:rsid w:val="009B093D"/>
    <w:rsid w:val="009D74D9"/>
    <w:rsid w:val="009E629C"/>
    <w:rsid w:val="009F7BD4"/>
    <w:rsid w:val="00A20F4E"/>
    <w:rsid w:val="00A853EE"/>
    <w:rsid w:val="00A90ED6"/>
    <w:rsid w:val="00AB2253"/>
    <w:rsid w:val="00AC5C3B"/>
    <w:rsid w:val="00B1006D"/>
    <w:rsid w:val="00B36995"/>
    <w:rsid w:val="00B72277"/>
    <w:rsid w:val="00BF6FAB"/>
    <w:rsid w:val="00C03656"/>
    <w:rsid w:val="00C74FCF"/>
    <w:rsid w:val="00CE3F77"/>
    <w:rsid w:val="00D77B1E"/>
    <w:rsid w:val="00DC33FA"/>
    <w:rsid w:val="00E05814"/>
    <w:rsid w:val="00E80318"/>
    <w:rsid w:val="00E80E44"/>
    <w:rsid w:val="00E81A38"/>
    <w:rsid w:val="00EA0279"/>
    <w:rsid w:val="00F0070A"/>
    <w:rsid w:val="00F03C76"/>
    <w:rsid w:val="00F40A3F"/>
    <w:rsid w:val="00F51230"/>
    <w:rsid w:val="00F7308A"/>
    <w:rsid w:val="00F91538"/>
    <w:rsid w:val="00FB2CFC"/>
    <w:rsid w:val="00FC72C1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FB213"/>
  <w15:docId w15:val="{271F1C80-B200-4954-A6FC-BAEE57E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head Body Text"/>
    <w:rsid w:val="00B36995"/>
    <w:pPr>
      <w:spacing w:before="100" w:beforeAutospacing="1" w:after="100" w:afterAutospacing="1" w:line="240" w:lineRule="exact"/>
    </w:pPr>
    <w:rPr>
      <w:rFonts w:ascii="Arial" w:hAnsi="Arial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5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682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3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3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5B3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30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5B30"/>
    <w:rPr>
      <w:rFonts w:asciiTheme="majorHAnsi" w:eastAsiaTheme="majorEastAsia" w:hAnsiTheme="majorHAnsi" w:cstheme="majorBidi"/>
      <w:color w:val="156829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rsid w:val="00895B30"/>
    <w:rPr>
      <w:i/>
      <w:iCs/>
    </w:rPr>
  </w:style>
  <w:style w:type="character" w:customStyle="1" w:styleId="WebAddressHyperlink">
    <w:name w:val="Web Address_Hyperlink"/>
    <w:basedOn w:val="SmartHyperlink"/>
    <w:uiPriority w:val="1"/>
    <w:rsid w:val="0007094E"/>
    <w:rPr>
      <w:rFonts w:ascii="Arial" w:hAnsi="Arial"/>
      <w:b/>
      <w:i w:val="0"/>
      <w:color w:val="EF6A00"/>
      <w:sz w:val="16"/>
      <w:u w:val="dotted"/>
    </w:rPr>
  </w:style>
  <w:style w:type="character" w:styleId="Hyperlink">
    <w:name w:val="Hyperlink"/>
    <w:basedOn w:val="DefaultParagraphFont"/>
    <w:uiPriority w:val="99"/>
    <w:unhideWhenUsed/>
    <w:rsid w:val="007157DC"/>
    <w:rPr>
      <w:color w:val="00A7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7DC"/>
    <w:rPr>
      <w:color w:val="D6D2C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031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Front">
    <w:name w:val="Address (Front)"/>
    <w:basedOn w:val="Normal"/>
    <w:uiPriority w:val="99"/>
    <w:rsid w:val="002662BC"/>
    <w:pPr>
      <w:autoSpaceDE w:val="0"/>
      <w:autoSpaceDN w:val="0"/>
      <w:adjustRightInd w:val="0"/>
      <w:spacing w:before="0" w:beforeAutospacing="0" w:after="0" w:afterAutospacing="0" w:line="200" w:lineRule="atLeast"/>
      <w:textAlignment w:val="center"/>
    </w:pPr>
    <w:rPr>
      <w:rFonts w:ascii="Faktum-Medium" w:hAnsi="Faktum-Medium" w:cs="Faktum-Medium"/>
      <w:color w:val="5E666F"/>
      <w:sz w:val="15"/>
      <w:szCs w:val="15"/>
    </w:rPr>
  </w:style>
  <w:style w:type="paragraph" w:customStyle="1" w:styleId="URLFront">
    <w:name w:val="URL (Front)"/>
    <w:basedOn w:val="Normal"/>
    <w:uiPriority w:val="99"/>
    <w:rsid w:val="002662BC"/>
    <w:pPr>
      <w:autoSpaceDE w:val="0"/>
      <w:autoSpaceDN w:val="0"/>
      <w:adjustRightInd w:val="0"/>
      <w:spacing w:before="200" w:beforeAutospacing="0" w:after="0" w:afterAutospacing="0" w:line="200" w:lineRule="atLeast"/>
      <w:textAlignment w:val="center"/>
    </w:pPr>
    <w:rPr>
      <w:rFonts w:ascii="Faktum-SemiBold" w:hAnsi="Faktum-SemiBold" w:cs="Faktum-SemiBold"/>
      <w:b/>
      <w:bCs/>
      <w:color w:val="D56B00"/>
      <w:sz w:val="16"/>
      <w:szCs w:val="16"/>
    </w:rPr>
  </w:style>
  <w:style w:type="paragraph" w:customStyle="1" w:styleId="FooterAddress">
    <w:name w:val="Footer_Address"/>
    <w:rsid w:val="0007094E"/>
    <w:pPr>
      <w:spacing w:after="120" w:line="240" w:lineRule="auto"/>
      <w:ind w:left="7488"/>
    </w:pPr>
    <w:rPr>
      <w:rFonts w:ascii="Arial" w:hAnsi="Arial" w:cs="Arial"/>
      <w:color w:val="5E666F"/>
      <w:sz w:val="15"/>
      <w:szCs w:val="15"/>
    </w:rPr>
  </w:style>
  <w:style w:type="paragraph" w:customStyle="1" w:styleId="Style1">
    <w:name w:val="Style1"/>
    <w:basedOn w:val="FooterAddress"/>
    <w:rsid w:val="005F673D"/>
    <w:pPr>
      <w:spacing w:after="200" w:line="2400" w:lineRule="auto"/>
    </w:pPr>
    <w:rPr>
      <w:color w:val="5B6770"/>
    </w:rPr>
  </w:style>
  <w:style w:type="character" w:styleId="UnresolvedMention">
    <w:name w:val="Unresolved Mention"/>
    <w:basedOn w:val="DefaultParagraphFont"/>
    <w:uiPriority w:val="99"/>
    <w:semiHidden/>
    <w:unhideWhenUsed/>
    <w:rsid w:val="00966E1E"/>
    <w:rPr>
      <w:color w:val="605E5C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F2D7C"/>
    <w:rPr>
      <w:u w:val="dotted"/>
    </w:rPr>
  </w:style>
  <w:style w:type="paragraph" w:customStyle="1" w:styleId="Letter">
    <w:name w:val="Letter"/>
    <w:basedOn w:val="Normal"/>
    <w:rsid w:val="00695825"/>
  </w:style>
  <w:style w:type="paragraph" w:customStyle="1" w:styleId="AcentraLetterText">
    <w:name w:val="Acentra Letter Text"/>
    <w:basedOn w:val="Normal"/>
    <w:uiPriority w:val="99"/>
    <w:qFormat/>
    <w:rsid w:val="009D74D9"/>
    <w:pPr>
      <w:suppressAutoHyphens/>
      <w:autoSpaceDE w:val="0"/>
      <w:autoSpaceDN w:val="0"/>
      <w:adjustRightInd w:val="0"/>
      <w:spacing w:before="0" w:beforeAutospacing="0" w:after="220" w:afterAutospacing="0" w:line="220" w:lineRule="atLeast"/>
      <w:textAlignment w:val="center"/>
    </w:pPr>
    <w:rPr>
      <w:rFonts w:cs="Verdana"/>
      <w:color w:val="000000"/>
      <w:szCs w:val="18"/>
    </w:rPr>
  </w:style>
  <w:style w:type="paragraph" w:customStyle="1" w:styleId="AcentraRecipientNameandAddress">
    <w:name w:val="Acentra Recipient Name and Address"/>
    <w:basedOn w:val="AcentraLetterText"/>
    <w:qFormat/>
    <w:rsid w:val="009D74D9"/>
    <w:pPr>
      <w:spacing w:after="0"/>
    </w:pPr>
    <w:rPr>
      <w:rFonts w:cs="Arial"/>
    </w:rPr>
  </w:style>
  <w:style w:type="paragraph" w:customStyle="1" w:styleId="AcetnraSalutation">
    <w:name w:val="Acetnra Salutation"/>
    <w:basedOn w:val="AcentraLetterText"/>
    <w:qFormat/>
    <w:rsid w:val="00383136"/>
    <w:pPr>
      <w:spacing w:before="440"/>
    </w:pPr>
    <w:rPr>
      <w:rFonts w:cs="Arial"/>
    </w:rPr>
  </w:style>
  <w:style w:type="paragraph" w:customStyle="1" w:styleId="AcentraFooterAddress">
    <w:name w:val="Acentra Footer Address"/>
    <w:basedOn w:val="Normal"/>
    <w:rsid w:val="009D74D9"/>
    <w:pPr>
      <w:tabs>
        <w:tab w:val="right" w:pos="9360"/>
      </w:tabs>
    </w:pPr>
    <w:rPr>
      <w:color w:val="042126"/>
      <w:sz w:val="16"/>
      <w:szCs w:val="16"/>
    </w:rPr>
  </w:style>
  <w:style w:type="character" w:customStyle="1" w:styleId="AcentraAddressPipes">
    <w:name w:val="Acentra Address Pipes"/>
    <w:basedOn w:val="DefaultParagraphFont"/>
    <w:uiPriority w:val="1"/>
    <w:rsid w:val="00A20F4E"/>
    <w:rPr>
      <w:color w:val="2BBC2B"/>
    </w:rPr>
  </w:style>
  <w:style w:type="character" w:customStyle="1" w:styleId="AcentraURL">
    <w:name w:val="Acentra URL"/>
    <w:basedOn w:val="DefaultParagraphFont"/>
    <w:uiPriority w:val="1"/>
    <w:rsid w:val="00A20F4E"/>
    <w:rPr>
      <w:rFonts w:cs="Arial"/>
      <w:b/>
      <w:bCs/>
      <w:color w:val="2BBC2B"/>
      <w:sz w:val="18"/>
      <w:szCs w:val="18"/>
    </w:rPr>
  </w:style>
  <w:style w:type="character" w:customStyle="1" w:styleId="AcentraURLwithlink">
    <w:name w:val="Acentra URL with link"/>
    <w:basedOn w:val="AcentraURL"/>
    <w:uiPriority w:val="1"/>
    <w:rsid w:val="00A20F4E"/>
    <w:rPr>
      <w:rFonts w:cs="Arial"/>
      <w:b/>
      <w:bCs/>
      <w:color w:val="2BBC2B"/>
      <w:sz w:val="18"/>
      <w:szCs w:val="18"/>
    </w:rPr>
  </w:style>
  <w:style w:type="paragraph" w:customStyle="1" w:styleId="AcentraDate">
    <w:name w:val="Acentra Date"/>
    <w:basedOn w:val="AcentraLetterText"/>
    <w:qFormat/>
    <w:rsid w:val="00383136"/>
    <w:pPr>
      <w:spacing w:after="440"/>
    </w:pPr>
  </w:style>
  <w:style w:type="paragraph" w:customStyle="1" w:styleId="AcentraClosing">
    <w:name w:val="Acentra Closing"/>
    <w:basedOn w:val="AcentraLetterText"/>
    <w:qFormat/>
    <w:rsid w:val="00383136"/>
    <w:pPr>
      <w:spacing w:after="660"/>
    </w:pPr>
    <w:rPr>
      <w:rFonts w:cs="Arial"/>
    </w:rPr>
  </w:style>
  <w:style w:type="table" w:styleId="TableGrid">
    <w:name w:val="Table Grid"/>
    <w:basedOn w:val="TableNormal"/>
    <w:uiPriority w:val="39"/>
    <w:rsid w:val="0086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j\Downloads\Acentra%20LH%20and%202nd%20Sheet%20053123%20PC%20Template%20(1).dotx" TargetMode="External"/></Relationships>
</file>

<file path=word/theme/theme1.xml><?xml version="1.0" encoding="utf-8"?>
<a:theme xmlns:a="http://schemas.openxmlformats.org/drawingml/2006/main" name="Acentra Theme1">
  <a:themeElements>
    <a:clrScheme name="Acentra 3">
      <a:dk1>
        <a:srgbClr val="000000"/>
      </a:dk1>
      <a:lt1>
        <a:srgbClr val="FFFFFF"/>
      </a:lt1>
      <a:dk2>
        <a:srgbClr val="042126"/>
      </a:dk2>
      <a:lt2>
        <a:srgbClr val="F2ECE3"/>
      </a:lt2>
      <a:accent1>
        <a:srgbClr val="1C8B38"/>
      </a:accent1>
      <a:accent2>
        <a:srgbClr val="B4EA54"/>
      </a:accent2>
      <a:accent3>
        <a:srgbClr val="ACF2E5"/>
      </a:accent3>
      <a:accent4>
        <a:srgbClr val="D6D2C4"/>
      </a:accent4>
      <a:accent5>
        <a:srgbClr val="F6C436"/>
      </a:accent5>
      <a:accent6>
        <a:srgbClr val="AE2573"/>
      </a:accent6>
      <a:hlink>
        <a:srgbClr val="00A7B5"/>
      </a:hlink>
      <a:folHlink>
        <a:srgbClr val="D6D2C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entra Theme1" id="{B9111BB1-BBA7-EC4B-A083-4B2919BA08A8}" vid="{69C715AE-A08B-964C-9805-94334E5754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0A08BCF8BC43AFFE07566468A05D" ma:contentTypeVersion="4" ma:contentTypeDescription="Create a new document." ma:contentTypeScope="" ma:versionID="51802e154e9a38d0ce2d429114e8de03">
  <xsd:schema xmlns:xsd="http://www.w3.org/2001/XMLSchema" xmlns:xs="http://www.w3.org/2001/XMLSchema" xmlns:p="http://schemas.microsoft.com/office/2006/metadata/properties" xmlns:ns2="5c32dfb6-4cda-4260-a3f2-327a7b571234" targetNamespace="http://schemas.microsoft.com/office/2006/metadata/properties" ma:root="true" ma:fieldsID="ec8b3f02bfdd6bfed6d1dcf50da3e911" ns2:_="">
    <xsd:import namespace="5c32dfb6-4cda-4260-a3f2-327a7b571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dfb6-4cda-4260-a3f2-327a7b571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47F2A-5139-4345-9296-FD451102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2dfb6-4cda-4260-a3f2-327a7b571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CA648-8273-DD48-AE30-76A7C33775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7361AF-F2E2-4B42-BC3B-5FFA1614E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56F1-F12E-44B4-B614-9935D3775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5c32dfb6-4cda-4260-a3f2-327a7b571234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Acentra LH and 2nd Sheet 053123 PC Template (1)</Template>
  <TotalTime>232</TotalTime>
  <Pages>5</Pages>
  <Words>355</Words>
  <Characters>2159</Characters>
  <Application>Microsoft Office Word</Application>
  <DocSecurity>0</DocSecurity>
  <Lines>127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Janice</dc:creator>
  <cp:keywords/>
  <dc:description/>
  <cp:lastModifiedBy>Timothy Pace</cp:lastModifiedBy>
  <cp:revision>1</cp:revision>
  <cp:lastPrinted>2024-02-23T15:53:00Z</cp:lastPrinted>
  <dcterms:created xsi:type="dcterms:W3CDTF">2024-02-23T15:37:00Z</dcterms:created>
  <dcterms:modified xsi:type="dcterms:W3CDTF">2024-03-25T14:04:00Z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0x010100C64E0A08BCF8BC43AFFE07566468A05D</vt:lpwstr>
  </property>
  <property fmtid="{D5CDD505-2E9C-101B-9397-08002B2CF9AE}" pid="4" name="MediaServiceImageTags">
    <vt:lpwstr/>
  </property>
  <property fmtid="{D5CDD505-2E9C-101B-9397-08002B2CF9AE}" pid="5" name="GrammarlyDocumentId">
    <vt:lpwstr>da61afc99f3130885e65148d64c84edd2d94b42e57bc47d24b65986f5d7353cc</vt:lpwstr>
  </property>
</Properties>
</file>